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14" w:rsidRDefault="004C6340">
      <w:r>
        <w:t xml:space="preserve">Die irrste Katze der Welt ist eigentlich gar keine Katze, sondern ein ausgewachsener, dicker Elefant. Und der macht genau das, was sonst Katzen tun: Er </w:t>
      </w:r>
      <w:r>
        <w:t>kuschelt sich ins Körbchen oder aufs Sofa. Er benutzt das Katzenklo und manches Verwunderliche mehr. All das hat Gilles Bachelet in diesem ungewöhnlichen Bilderbuch in</w:t>
      </w:r>
      <w:r>
        <w:t xml:space="preserve"> Szene gesetzt - mit prägnanten und witzigen Farbzeichnungen und noch dazu einem treffsi</w:t>
      </w:r>
      <w:r>
        <w:t>cheren, originellen Text. Ein Heidenspaß nicht nur für (junge) Katzenfreunde.</w:t>
      </w:r>
      <w:bookmarkStart w:id="0" w:name="_GoBack"/>
      <w:bookmarkEnd w:id="0"/>
    </w:p>
    <w:sectPr w:rsidR="001A75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6340">
      <w:r>
        <w:separator/>
      </w:r>
    </w:p>
  </w:endnote>
  <w:endnote w:type="continuationSeparator" w:id="0">
    <w:p w:rsidR="00000000" w:rsidRDefault="004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6340">
      <w:r>
        <w:rPr>
          <w:color w:val="000000"/>
        </w:rPr>
        <w:separator/>
      </w:r>
    </w:p>
  </w:footnote>
  <w:footnote w:type="continuationSeparator" w:id="0">
    <w:p w:rsidR="00000000" w:rsidRDefault="004C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7514"/>
    <w:rsid w:val="001A7514"/>
    <w:rsid w:val="004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66EA-7D56-4C47-9397-1679DF9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</dc:creator>
  <cp:lastModifiedBy>Uschi Schröter</cp:lastModifiedBy>
  <cp:revision>2</cp:revision>
  <dcterms:created xsi:type="dcterms:W3CDTF">2017-05-10T12:44:00Z</dcterms:created>
  <dcterms:modified xsi:type="dcterms:W3CDTF">2017-05-10T12:44:00Z</dcterms:modified>
</cp:coreProperties>
</file>